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AF" w:rsidRPr="00E232AF" w:rsidRDefault="00E232AF" w:rsidP="003C0EF6">
      <w:pPr>
        <w:rPr>
          <w:sz w:val="36"/>
          <w:szCs w:val="36"/>
        </w:rPr>
      </w:pPr>
      <w:bookmarkStart w:id="0" w:name="_GoBack"/>
      <w:bookmarkEnd w:id="0"/>
    </w:p>
    <w:tbl>
      <w:tblPr>
        <w:tblStyle w:val="a3"/>
        <w:tblW w:w="11510" w:type="dxa"/>
        <w:tblInd w:w="-885" w:type="dxa"/>
        <w:tblLook w:val="04A0" w:firstRow="1" w:lastRow="0" w:firstColumn="1" w:lastColumn="0" w:noHBand="0" w:noVBand="1"/>
      </w:tblPr>
      <w:tblGrid>
        <w:gridCol w:w="11510"/>
      </w:tblGrid>
      <w:tr w:rsidR="00E232AF" w:rsidTr="007D5620">
        <w:tc>
          <w:tcPr>
            <w:tcW w:w="11510" w:type="dxa"/>
          </w:tcPr>
          <w:p w:rsidR="00E232AF" w:rsidRPr="00E232AF" w:rsidRDefault="00E232AF" w:rsidP="00E232AF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E232AF">
              <w:rPr>
                <w:rFonts w:hint="eastAsia"/>
                <w:b/>
                <w:color w:val="FF0000"/>
                <w:sz w:val="52"/>
                <w:szCs w:val="52"/>
              </w:rPr>
              <w:t>图书馆</w:t>
            </w:r>
            <w:r w:rsidRPr="00E232AF">
              <w:rPr>
                <w:rFonts w:hint="eastAsia"/>
                <w:b/>
                <w:color w:val="FF0000"/>
                <w:sz w:val="52"/>
                <w:szCs w:val="52"/>
              </w:rPr>
              <w:t>/</w:t>
            </w:r>
            <w:r w:rsidRPr="00E232AF">
              <w:rPr>
                <w:rFonts w:hint="eastAsia"/>
                <w:b/>
                <w:color w:val="FF0000"/>
                <w:sz w:val="52"/>
                <w:szCs w:val="52"/>
              </w:rPr>
              <w:t>科研处</w:t>
            </w:r>
            <w:r w:rsidRPr="00E232AF">
              <w:rPr>
                <w:b/>
                <w:color w:val="FF0000"/>
                <w:sz w:val="52"/>
                <w:szCs w:val="52"/>
              </w:rPr>
              <w:t>使用介绍</w:t>
            </w:r>
            <w:r>
              <w:rPr>
                <w:rFonts w:hint="eastAsia"/>
                <w:b/>
                <w:color w:val="FF0000"/>
                <w:sz w:val="52"/>
                <w:szCs w:val="52"/>
              </w:rPr>
              <w:t>（后台</w:t>
            </w:r>
            <w:r>
              <w:rPr>
                <w:b/>
                <w:color w:val="FF0000"/>
                <w:sz w:val="52"/>
                <w:szCs w:val="52"/>
              </w:rPr>
              <w:t>）</w:t>
            </w:r>
          </w:p>
        </w:tc>
      </w:tr>
      <w:tr w:rsidR="00E232AF" w:rsidTr="007D5620">
        <w:tc>
          <w:tcPr>
            <w:tcW w:w="11510" w:type="dxa"/>
          </w:tcPr>
          <w:p w:rsidR="00E232AF" w:rsidRDefault="00E232AF" w:rsidP="003343B9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 w:rsidRPr="003343B9">
              <w:rPr>
                <w:rFonts w:ascii="黑体" w:eastAsia="黑体" w:hAnsi="黑体" w:hint="eastAsia"/>
                <w:sz w:val="24"/>
                <w:szCs w:val="24"/>
              </w:rPr>
              <w:t>登录</w:t>
            </w:r>
            <w:r w:rsidRPr="003343B9">
              <w:rPr>
                <w:rFonts w:ascii="黑体" w:eastAsia="黑体" w:hAnsi="黑体"/>
                <w:sz w:val="24"/>
                <w:szCs w:val="24"/>
              </w:rPr>
              <w:t>后台</w:t>
            </w:r>
            <w:r w:rsidR="003343B9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="003343B9">
              <w:rPr>
                <w:rFonts w:ascii="黑体" w:eastAsia="黑体" w:hAnsi="黑体"/>
                <w:sz w:val="24"/>
                <w:szCs w:val="24"/>
              </w:rPr>
              <w:t>用户信息管理</w:t>
            </w:r>
            <w:r w:rsidRPr="003343B9">
              <w:rPr>
                <w:rFonts w:ascii="黑体" w:eastAsia="黑体" w:hAnsi="黑体"/>
                <w:sz w:val="24"/>
                <w:szCs w:val="24"/>
              </w:rPr>
              <w:t>，</w:t>
            </w:r>
            <w:r w:rsidR="003343B9">
              <w:rPr>
                <w:rFonts w:ascii="黑体" w:eastAsia="黑体" w:hAnsi="黑体" w:hint="eastAsia"/>
                <w:sz w:val="24"/>
                <w:szCs w:val="24"/>
              </w:rPr>
              <w:t>可</w:t>
            </w:r>
            <w:r w:rsidR="003343B9">
              <w:rPr>
                <w:rFonts w:ascii="黑体" w:eastAsia="黑体" w:hAnsi="黑体"/>
                <w:sz w:val="24"/>
                <w:szCs w:val="24"/>
              </w:rPr>
              <w:t>在对外推广后，手动审核申请注册为</w:t>
            </w:r>
            <w:r w:rsidR="00A63FED">
              <w:rPr>
                <w:rFonts w:ascii="黑体" w:eastAsia="黑体" w:hAnsi="黑体"/>
                <w:sz w:val="24"/>
                <w:szCs w:val="24"/>
              </w:rPr>
              <w:t>本机构</w:t>
            </w:r>
            <w:r w:rsidR="003343B9">
              <w:rPr>
                <w:rFonts w:ascii="黑体" w:eastAsia="黑体" w:hAnsi="黑体"/>
                <w:sz w:val="24"/>
                <w:szCs w:val="24"/>
              </w:rPr>
              <w:t>的用户信息</w:t>
            </w:r>
            <w:r w:rsidR="003343B9">
              <w:rPr>
                <w:rFonts w:ascii="黑体" w:eastAsia="黑体" w:hAnsi="黑体" w:hint="eastAsia"/>
                <w:sz w:val="24"/>
                <w:szCs w:val="24"/>
              </w:rPr>
              <w:t>（如</w:t>
            </w:r>
            <w:r w:rsidR="003343B9">
              <w:rPr>
                <w:rFonts w:ascii="黑体" w:eastAsia="黑体" w:hAnsi="黑体"/>
                <w:sz w:val="24"/>
                <w:szCs w:val="24"/>
              </w:rPr>
              <w:t>用户是在本机构</w:t>
            </w:r>
            <w:r w:rsidR="003343B9">
              <w:rPr>
                <w:rFonts w:ascii="黑体" w:eastAsia="黑体" w:hAnsi="黑体" w:hint="eastAsia"/>
                <w:sz w:val="24"/>
                <w:szCs w:val="24"/>
              </w:rPr>
              <w:t>IP范围</w:t>
            </w:r>
            <w:r w:rsidR="003343B9">
              <w:rPr>
                <w:rFonts w:ascii="黑体" w:eastAsia="黑体" w:hAnsi="黑体"/>
                <w:sz w:val="24"/>
                <w:szCs w:val="24"/>
              </w:rPr>
              <w:t>内</w:t>
            </w:r>
            <w:r w:rsidR="003343B9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="003343B9">
              <w:rPr>
                <w:rFonts w:ascii="黑体" w:eastAsia="黑体" w:hAnsi="黑体"/>
                <w:sz w:val="24"/>
                <w:szCs w:val="24"/>
              </w:rPr>
              <w:t>或申请认证，则</w:t>
            </w:r>
            <w:r w:rsidR="003343B9">
              <w:rPr>
                <w:rFonts w:ascii="黑体" w:eastAsia="黑体" w:hAnsi="黑体" w:hint="eastAsia"/>
                <w:sz w:val="24"/>
                <w:szCs w:val="24"/>
              </w:rPr>
              <w:t>在</w:t>
            </w:r>
            <w:r w:rsidR="003343B9">
              <w:rPr>
                <w:rFonts w:ascii="黑体" w:eastAsia="黑体" w:hAnsi="黑体"/>
                <w:sz w:val="24"/>
                <w:szCs w:val="24"/>
              </w:rPr>
              <w:t>该用户第二次登录时候，自动通过</w:t>
            </w:r>
            <w:r w:rsidR="003343B9">
              <w:rPr>
                <w:rFonts w:ascii="黑体" w:eastAsia="黑体" w:hAnsi="黑体" w:hint="eastAsia"/>
                <w:sz w:val="24"/>
                <w:szCs w:val="24"/>
              </w:rPr>
              <w:t>审核）</w:t>
            </w:r>
            <w:r w:rsidRPr="003343B9">
              <w:rPr>
                <w:rFonts w:ascii="黑体" w:eastAsia="黑体" w:hAnsi="黑体"/>
                <w:sz w:val="24"/>
                <w:szCs w:val="24"/>
              </w:rPr>
              <w:t>。</w:t>
            </w:r>
          </w:p>
          <w:p w:rsidR="003343B9" w:rsidRPr="003343B9" w:rsidRDefault="003343B9" w:rsidP="003343B9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3343B9">
              <w:rPr>
                <w:rFonts w:ascii="黑体" w:eastAsia="黑体" w:hAnsi="黑体"/>
                <w:noProof/>
                <w:sz w:val="24"/>
                <w:szCs w:val="24"/>
              </w:rPr>
              <w:drawing>
                <wp:inline distT="0" distB="0" distL="0" distR="0" wp14:anchorId="40750BCC" wp14:editId="65526015">
                  <wp:extent cx="6933289" cy="2939920"/>
                  <wp:effectExtent l="0" t="0" r="1270" b="0"/>
                  <wp:docPr id="5" name="图片 5" descr="C:\Users\Administrator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843" cy="294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3B9" w:rsidRPr="003343B9" w:rsidRDefault="003343B9" w:rsidP="003343B9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 w:rsidRPr="003343B9">
              <w:rPr>
                <w:rFonts w:ascii="黑体" w:eastAsia="黑体" w:hAnsi="黑体" w:hint="eastAsia"/>
                <w:sz w:val="24"/>
                <w:szCs w:val="24"/>
              </w:rPr>
              <w:t>登录</w:t>
            </w:r>
            <w:r w:rsidRPr="003343B9">
              <w:rPr>
                <w:rFonts w:ascii="黑体" w:eastAsia="黑体" w:hAnsi="黑体"/>
                <w:sz w:val="24"/>
                <w:szCs w:val="24"/>
              </w:rPr>
              <w:t>后台，选择</w:t>
            </w:r>
            <w:r w:rsidR="001A0D9B">
              <w:rPr>
                <w:rFonts w:ascii="黑体" w:eastAsia="黑体" w:hAnsi="黑体" w:hint="eastAsia"/>
                <w:sz w:val="24"/>
                <w:szCs w:val="24"/>
              </w:rPr>
              <w:t>机构定级</w:t>
            </w:r>
            <w:r w:rsidR="001A0D9B">
              <w:rPr>
                <w:rFonts w:ascii="黑体" w:eastAsia="黑体" w:hAnsi="黑体"/>
                <w:sz w:val="24"/>
                <w:szCs w:val="24"/>
              </w:rPr>
              <w:t>期刊</w:t>
            </w:r>
            <w:r w:rsidRPr="003343B9">
              <w:rPr>
                <w:rFonts w:ascii="黑体" w:eastAsia="黑体" w:hAnsi="黑体"/>
                <w:sz w:val="24"/>
                <w:szCs w:val="24"/>
              </w:rPr>
              <w:t>-</w:t>
            </w:r>
            <w:r w:rsidR="001A0D9B">
              <w:rPr>
                <w:rFonts w:ascii="黑体" w:eastAsia="黑体" w:hAnsi="黑体" w:hint="eastAsia"/>
                <w:sz w:val="24"/>
                <w:szCs w:val="24"/>
              </w:rPr>
              <w:t>期刊</w:t>
            </w:r>
            <w:r w:rsidR="001A0D9B">
              <w:rPr>
                <w:rFonts w:ascii="黑体" w:eastAsia="黑体" w:hAnsi="黑体"/>
                <w:sz w:val="24"/>
                <w:szCs w:val="24"/>
              </w:rPr>
              <w:t>分类</w:t>
            </w:r>
            <w:r w:rsidRPr="003343B9">
              <w:rPr>
                <w:rFonts w:ascii="黑体" w:eastAsia="黑体" w:hAnsi="黑体"/>
                <w:sz w:val="24"/>
                <w:szCs w:val="24"/>
              </w:rPr>
              <w:t>管理</w:t>
            </w:r>
            <w:r w:rsidRPr="003343B9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Pr="003343B9">
              <w:rPr>
                <w:rFonts w:ascii="黑体" w:eastAsia="黑体" w:hAnsi="黑体"/>
                <w:sz w:val="24"/>
                <w:szCs w:val="24"/>
              </w:rPr>
              <w:t>点击添加。</w:t>
            </w:r>
          </w:p>
          <w:p w:rsidR="00E232AF" w:rsidRPr="00E232AF" w:rsidRDefault="003343B9" w:rsidP="00E232AF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3343B9">
              <w:rPr>
                <w:rFonts w:ascii="黑体" w:eastAsia="黑体" w:hAnsi="黑体"/>
                <w:noProof/>
                <w:sz w:val="24"/>
                <w:szCs w:val="24"/>
              </w:rPr>
              <w:drawing>
                <wp:inline distT="0" distB="0" distL="0" distR="0" wp14:anchorId="243CF0B4" wp14:editId="50EAF285">
                  <wp:extent cx="7171911" cy="1775637"/>
                  <wp:effectExtent l="0" t="0" r="0" b="0"/>
                  <wp:docPr id="1" name="图片 1" descr="C:\Users\Administrat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855" cy="179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2AF" w:rsidRPr="00E232AF" w:rsidRDefault="00E232AF" w:rsidP="00E232AF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E232AF">
              <w:rPr>
                <w:rFonts w:ascii="黑体" w:eastAsia="黑体" w:hAnsi="黑体" w:hint="eastAsia"/>
                <w:sz w:val="24"/>
                <w:szCs w:val="24"/>
              </w:rPr>
              <w:t>2.设定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定级期刊等级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（以</w:t>
            </w:r>
            <w:r w:rsidR="00A63FED">
              <w:rPr>
                <w:rFonts w:ascii="黑体" w:eastAsia="黑体" w:hAnsi="黑体"/>
                <w:sz w:val="24"/>
                <w:szCs w:val="24"/>
              </w:rPr>
              <w:t>本机构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认定的期刊为准），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搜索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期刊并添加，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确定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是否添加数据库作为定级。保存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后，</w:t>
            </w:r>
            <w:r w:rsidR="00A63FED">
              <w:rPr>
                <w:rFonts w:ascii="黑体" w:eastAsia="黑体" w:hAnsi="黑体"/>
                <w:sz w:val="24"/>
                <w:szCs w:val="24"/>
              </w:rPr>
              <w:t>本机构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认证用户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将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在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“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期刊导航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”查看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到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定级期刊列表，在投稿分析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时，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也可选择本机构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定级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期刊作为</w:t>
            </w:r>
            <w:r w:rsidRPr="00E232AF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  <w:r w:rsidRPr="00E232AF">
              <w:rPr>
                <w:rFonts w:ascii="黑体" w:eastAsia="黑体" w:hAnsi="黑体"/>
                <w:sz w:val="24"/>
                <w:szCs w:val="24"/>
              </w:rPr>
              <w:t>。</w:t>
            </w:r>
          </w:p>
          <w:p w:rsidR="00E232AF" w:rsidRPr="00E232AF" w:rsidRDefault="00E232AF" w:rsidP="00E232AF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E232AF" w:rsidRPr="00E232AF" w:rsidRDefault="00E232AF" w:rsidP="00E232AF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E232AF">
              <w:rPr>
                <w:rFonts w:ascii="黑体" w:eastAsia="黑体" w:hAnsi="黑体"/>
                <w:noProof/>
                <w:sz w:val="24"/>
                <w:szCs w:val="24"/>
              </w:rPr>
              <w:lastRenderedPageBreak/>
              <w:drawing>
                <wp:inline distT="0" distB="0" distL="0" distR="0" wp14:anchorId="6066BCF2" wp14:editId="606B6794">
                  <wp:extent cx="5274310" cy="3876675"/>
                  <wp:effectExtent l="0" t="0" r="254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87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2AF" w:rsidRPr="00E232AF" w:rsidRDefault="00E232AF" w:rsidP="00E232AF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E232AF">
              <w:rPr>
                <w:rFonts w:ascii="黑体" w:eastAsia="黑体" w:hAnsi="黑体"/>
                <w:noProof/>
                <w:sz w:val="24"/>
                <w:szCs w:val="24"/>
              </w:rPr>
              <w:drawing>
                <wp:inline distT="0" distB="0" distL="0" distR="0" wp14:anchorId="1371868A" wp14:editId="05431395">
                  <wp:extent cx="5274310" cy="2051685"/>
                  <wp:effectExtent l="0" t="0" r="2540" b="571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2AF" w:rsidRPr="00E232AF" w:rsidRDefault="00E232AF" w:rsidP="00E232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E232AF" w:rsidRPr="00E232AF" w:rsidRDefault="00E232AF" w:rsidP="00E232AF">
      <w:pPr>
        <w:jc w:val="left"/>
      </w:pPr>
    </w:p>
    <w:sectPr w:rsidR="00E232AF" w:rsidRPr="00E232AF" w:rsidSect="00E232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28" w:rsidRDefault="000E2828" w:rsidP="00E107E8">
      <w:r>
        <w:separator/>
      </w:r>
    </w:p>
  </w:endnote>
  <w:endnote w:type="continuationSeparator" w:id="0">
    <w:p w:rsidR="000E2828" w:rsidRDefault="000E2828" w:rsidP="00E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28" w:rsidRDefault="000E2828" w:rsidP="00E107E8">
      <w:r>
        <w:separator/>
      </w:r>
    </w:p>
  </w:footnote>
  <w:footnote w:type="continuationSeparator" w:id="0">
    <w:p w:rsidR="000E2828" w:rsidRDefault="000E2828" w:rsidP="00E1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320"/>
    <w:multiLevelType w:val="hybridMultilevel"/>
    <w:tmpl w:val="AA96D176"/>
    <w:lvl w:ilvl="0" w:tplc="C9985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A001D6"/>
    <w:multiLevelType w:val="hybridMultilevel"/>
    <w:tmpl w:val="1DF6D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226BE"/>
    <w:rsid w:val="00036112"/>
    <w:rsid w:val="00047D72"/>
    <w:rsid w:val="00050247"/>
    <w:rsid w:val="00054C45"/>
    <w:rsid w:val="000A2213"/>
    <w:rsid w:val="000C3F3F"/>
    <w:rsid w:val="000E2828"/>
    <w:rsid w:val="00155AE7"/>
    <w:rsid w:val="001A0D9B"/>
    <w:rsid w:val="001E415B"/>
    <w:rsid w:val="001E440F"/>
    <w:rsid w:val="001E5ACE"/>
    <w:rsid w:val="0022643A"/>
    <w:rsid w:val="00226463"/>
    <w:rsid w:val="00231706"/>
    <w:rsid w:val="00242924"/>
    <w:rsid w:val="002805A7"/>
    <w:rsid w:val="0029298A"/>
    <w:rsid w:val="002A0C0E"/>
    <w:rsid w:val="002E3C42"/>
    <w:rsid w:val="003045FF"/>
    <w:rsid w:val="003050C4"/>
    <w:rsid w:val="00305C9A"/>
    <w:rsid w:val="0031790D"/>
    <w:rsid w:val="003343B9"/>
    <w:rsid w:val="00337FA9"/>
    <w:rsid w:val="003453BD"/>
    <w:rsid w:val="00346A63"/>
    <w:rsid w:val="00370777"/>
    <w:rsid w:val="003C0EF6"/>
    <w:rsid w:val="003C77FC"/>
    <w:rsid w:val="00401D45"/>
    <w:rsid w:val="00467A10"/>
    <w:rsid w:val="0047362B"/>
    <w:rsid w:val="00473FD0"/>
    <w:rsid w:val="004809FF"/>
    <w:rsid w:val="00482928"/>
    <w:rsid w:val="00483B0C"/>
    <w:rsid w:val="004C77FA"/>
    <w:rsid w:val="005319D4"/>
    <w:rsid w:val="00587C2B"/>
    <w:rsid w:val="00591727"/>
    <w:rsid w:val="00593923"/>
    <w:rsid w:val="005E7DAD"/>
    <w:rsid w:val="00612668"/>
    <w:rsid w:val="00617982"/>
    <w:rsid w:val="00623E2D"/>
    <w:rsid w:val="00631572"/>
    <w:rsid w:val="00655B8C"/>
    <w:rsid w:val="00660198"/>
    <w:rsid w:val="0066300E"/>
    <w:rsid w:val="007336B9"/>
    <w:rsid w:val="00757B15"/>
    <w:rsid w:val="007C7AF4"/>
    <w:rsid w:val="007D5620"/>
    <w:rsid w:val="00830D59"/>
    <w:rsid w:val="00852198"/>
    <w:rsid w:val="00873915"/>
    <w:rsid w:val="00884FA0"/>
    <w:rsid w:val="008A3C0B"/>
    <w:rsid w:val="008B63FC"/>
    <w:rsid w:val="0093765E"/>
    <w:rsid w:val="009806B9"/>
    <w:rsid w:val="009933DD"/>
    <w:rsid w:val="009D3872"/>
    <w:rsid w:val="009F0220"/>
    <w:rsid w:val="00A212CE"/>
    <w:rsid w:val="00A44A5C"/>
    <w:rsid w:val="00A63FED"/>
    <w:rsid w:val="00A920E1"/>
    <w:rsid w:val="00AB18BE"/>
    <w:rsid w:val="00AC00E4"/>
    <w:rsid w:val="00AE4503"/>
    <w:rsid w:val="00AF1F9E"/>
    <w:rsid w:val="00B14714"/>
    <w:rsid w:val="00B24DFD"/>
    <w:rsid w:val="00B655C4"/>
    <w:rsid w:val="00B94C2A"/>
    <w:rsid w:val="00B96FDE"/>
    <w:rsid w:val="00BA009D"/>
    <w:rsid w:val="00BB4AEB"/>
    <w:rsid w:val="00BD26FF"/>
    <w:rsid w:val="00C20CC5"/>
    <w:rsid w:val="00CC1AA0"/>
    <w:rsid w:val="00D01128"/>
    <w:rsid w:val="00D273F6"/>
    <w:rsid w:val="00D30D9A"/>
    <w:rsid w:val="00D47B6A"/>
    <w:rsid w:val="00DA4766"/>
    <w:rsid w:val="00DD1CE5"/>
    <w:rsid w:val="00E107E8"/>
    <w:rsid w:val="00E15740"/>
    <w:rsid w:val="00E232AF"/>
    <w:rsid w:val="00E414F8"/>
    <w:rsid w:val="00E70C9F"/>
    <w:rsid w:val="00F207F2"/>
    <w:rsid w:val="00F43203"/>
    <w:rsid w:val="00F654A5"/>
    <w:rsid w:val="00F71D57"/>
    <w:rsid w:val="00FC4B7D"/>
    <w:rsid w:val="00FC6FBD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A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1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07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07E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C0E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0E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A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1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07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07E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C0E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0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</Words>
  <Characters>206</Characters>
  <Application>Microsoft Office Word</Application>
  <DocSecurity>0</DocSecurity>
  <Lines>1</Lines>
  <Paragraphs>1</Paragraphs>
  <ScaleCrop>false</ScaleCrop>
  <Company>无影工作室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德小波</dc:creator>
  <cp:keywords/>
  <dc:description/>
  <cp:lastModifiedBy>User</cp:lastModifiedBy>
  <cp:revision>20</cp:revision>
  <dcterms:created xsi:type="dcterms:W3CDTF">2019-11-06T02:11:00Z</dcterms:created>
  <dcterms:modified xsi:type="dcterms:W3CDTF">2020-12-07T01:53:00Z</dcterms:modified>
</cp:coreProperties>
</file>